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8CD9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lang w:val="gd-GB"/>
        </w:rPr>
        <w:t>Gairm Bheachdan a' Bhile Taigheadais (Alba)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8154FA7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Arial" w:hAnsi="Arial" w:cs="Arial"/>
          <w:lang w:val="en-GB"/>
        </w:rPr>
        <w:t> </w:t>
      </w:r>
    </w:p>
    <w:p w14:paraId="749D8604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8"/>
          <w:szCs w:val="28"/>
          <w:lang w:val="gd-GB"/>
        </w:rPr>
        <w:t>Tar</w:t>
      </w:r>
      <w:proofErr w:type="spellEnd"/>
      <w:r>
        <w:rPr>
          <w:rStyle w:val="normaltextrun"/>
          <w:rFonts w:ascii="Arial" w:hAnsi="Arial" w:cs="Arial"/>
          <w:sz w:val="28"/>
          <w:szCs w:val="28"/>
          <w:lang w:val="gd-GB"/>
        </w:rPr>
        <w:t>-shealladh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A2B4B2D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Arial" w:hAnsi="Arial" w:cs="Arial"/>
          <w:lang w:val="en-GB"/>
        </w:rPr>
        <w:t> </w:t>
      </w:r>
    </w:p>
    <w:p w14:paraId="49EFE3C6" w14:textId="662B8CB9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Bu mhath leinn cluinntinn bhuat</w:t>
      </w:r>
      <w:r>
        <w:rPr>
          <w:rStyle w:val="eop"/>
          <w:rFonts w:ascii="Arial" w:hAnsi="Arial" w:cs="Arial"/>
        </w:rPr>
        <w:t> </w:t>
      </w:r>
    </w:p>
    <w:p w14:paraId="2FC273B1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020863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Tha a’ Chomataidh Riaghaltas Ionadail, Taigheadais is Dealbhaidh agus a' Chomataidh Ceartas Sòisealta agus Tèarainteachd Shòisealta a’ sireadh bheachdan air a’ Bhile Taigheadais (Alba).</w:t>
      </w:r>
      <w:r>
        <w:rPr>
          <w:rStyle w:val="eop"/>
          <w:rFonts w:ascii="Arial" w:hAnsi="Arial" w:cs="Arial"/>
        </w:rPr>
        <w:t> </w:t>
      </w:r>
    </w:p>
    <w:p w14:paraId="50086F31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E9E919A" w14:textId="64F3DEB2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 xml:space="preserve">Is e a’ Chomataidh Riaghaltas Ionadail, Taigheadais agus Dealbhaidh a’ phrìomh chomataidh airson a’ Bhile, ach beachdaichidh a’ Chomataidh Ceartas Shòisealta agus Tèarainteachd Shòisealta air Pàirt 5 (ullachadh a dh'ionnsaigh casg dìth dachaigh) agus Pàirt 6 (nuair a bhuineas e ri bochdainn connaidh) </w:t>
      </w:r>
      <w:r>
        <w:rPr>
          <w:rStyle w:val="normaltextrun"/>
          <w:rFonts w:ascii="Arial" w:hAnsi="Arial" w:cs="Arial"/>
          <w:lang w:val="gd-GB"/>
        </w:rPr>
        <w:t>a</w:t>
      </w:r>
      <w:r>
        <w:rPr>
          <w:rStyle w:val="normaltextrun"/>
          <w:rFonts w:ascii="Arial" w:hAnsi="Arial" w:cs="Arial"/>
          <w:lang w:val="gd-GB"/>
        </w:rPr>
        <w:t xml:space="preserve"> chionn</w:t>
      </w:r>
      <w:r>
        <w:rPr>
          <w:rStyle w:val="normaltextrun"/>
          <w:rFonts w:ascii="Arial" w:hAnsi="Arial" w:cs="Arial"/>
          <w:lang w:val="gd-GB"/>
        </w:rPr>
        <w:t xml:space="preserve"> ’s</w:t>
      </w:r>
      <w:r>
        <w:rPr>
          <w:rStyle w:val="normaltextrun"/>
          <w:rFonts w:ascii="Arial" w:hAnsi="Arial" w:cs="Arial"/>
          <w:lang w:val="gd-GB"/>
        </w:rPr>
        <w:t xml:space="preserve"> gu bheil na cùisean sin san raon-ùghdarrais aca.  </w:t>
      </w:r>
      <w:r>
        <w:rPr>
          <w:rStyle w:val="eop"/>
          <w:rFonts w:ascii="Arial" w:hAnsi="Arial" w:cs="Arial"/>
        </w:rPr>
        <w:t> </w:t>
      </w:r>
    </w:p>
    <w:p w14:paraId="5444A2E0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2954CC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lang w:val="gd-GB"/>
        </w:rPr>
        <w:t>Mun Bhile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4A705C1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Arial" w:hAnsi="Arial" w:cs="Arial"/>
          <w:sz w:val="28"/>
          <w:szCs w:val="28"/>
          <w:lang w:val="en-GB"/>
        </w:rPr>
        <w:t> </w:t>
      </w:r>
    </w:p>
    <w:p w14:paraId="66948950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Tha sia prìomh phàirtean anns a’ Bhile.</w:t>
      </w:r>
      <w:r>
        <w:rPr>
          <w:rStyle w:val="eop"/>
          <w:rFonts w:ascii="Arial" w:hAnsi="Arial" w:cs="Arial"/>
        </w:rPr>
        <w:t> </w:t>
      </w:r>
    </w:p>
    <w:p w14:paraId="6B64B7D9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EDEE5B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Buinidh Pàirt 1 ris a' mhàl a phàigheas teanantan fo ghabhaltasan còmhnaidh prìobhaideach. Tha e a’ gabhail a-steach:</w:t>
      </w:r>
      <w:r>
        <w:rPr>
          <w:rStyle w:val="eop"/>
          <w:rFonts w:ascii="Arial" w:hAnsi="Arial" w:cs="Arial"/>
        </w:rPr>
        <w:t> </w:t>
      </w:r>
    </w:p>
    <w:p w14:paraId="6FDDC989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A897A9E" w14:textId="77777777" w:rsidR="00CA591C" w:rsidRDefault="00CA591C" w:rsidP="00CA591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dleastanasan air ùghdarrasan ionadail gus suidheachadh màil na sgìre aca a mheasadh, co-dhiù aon turas gach 5 bliadhna</w:t>
      </w:r>
      <w:r>
        <w:rPr>
          <w:rStyle w:val="eop"/>
          <w:rFonts w:ascii="Arial" w:hAnsi="Arial" w:cs="Arial"/>
        </w:rPr>
        <w:t> </w:t>
      </w:r>
    </w:p>
    <w:p w14:paraId="7731BDF6" w14:textId="77777777" w:rsidR="00CA591C" w:rsidRDefault="00CA591C" w:rsidP="00CA591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cumhachdan do Mhinistearan na h-Alba sgìrean riaghladh màil a thoirt a-steach agus crìochan a chur air àrdachadh màil</w:t>
      </w:r>
      <w:r>
        <w:rPr>
          <w:rStyle w:val="eop"/>
          <w:rFonts w:ascii="Arial" w:hAnsi="Arial" w:cs="Arial"/>
        </w:rPr>
        <w:t> </w:t>
      </w:r>
    </w:p>
    <w:p w14:paraId="4A5179E8" w14:textId="77777777" w:rsidR="00CA591C" w:rsidRDefault="00CA591C" w:rsidP="00CA591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bacadh air àrdachadh màil aig toiseach gabhaltais ann an sgìrean riaghladh màil</w:t>
      </w:r>
      <w:r>
        <w:rPr>
          <w:rStyle w:val="eop"/>
          <w:rFonts w:ascii="Arial" w:hAnsi="Arial" w:cs="Arial"/>
        </w:rPr>
        <w:t> </w:t>
      </w:r>
    </w:p>
    <w:p w14:paraId="32BE96B8" w14:textId="77777777" w:rsidR="00CA591C" w:rsidRDefault="00CA591C" w:rsidP="00CA591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crìochan air cho tric ’s a dh’fhaodas màl a dhol an-àirde rè gabhaltas taobh a-staigh agus taobh a-muigh sgìrean riaghladh màil.</w:t>
      </w:r>
      <w:r>
        <w:rPr>
          <w:rStyle w:val="eop"/>
          <w:rFonts w:ascii="Arial" w:hAnsi="Arial" w:cs="Arial"/>
        </w:rPr>
        <w:t> </w:t>
      </w:r>
    </w:p>
    <w:p w14:paraId="54A8D7BA" w14:textId="770950FD" w:rsidR="00CA591C" w:rsidRDefault="00CA591C" w:rsidP="00CA591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 xml:space="preserve">Tha Pàirt 2 a’ cur dhleastanasan air an Tribiunal Ciad Ìre airson Alba agus na cùirtean. Tha seo a’ gabhail a-steach beachdachadh air dàil ann an òrdugh </w:t>
      </w:r>
      <w:r>
        <w:rPr>
          <w:rStyle w:val="normaltextrun"/>
          <w:rFonts w:ascii="Arial" w:hAnsi="Arial" w:cs="Arial"/>
          <w:lang w:val="gd-GB"/>
        </w:rPr>
        <w:t xml:space="preserve">gus daoine a chur à dachaidh </w:t>
      </w:r>
      <w:r>
        <w:rPr>
          <w:rStyle w:val="normaltextrun"/>
          <w:rFonts w:ascii="Arial" w:hAnsi="Arial" w:cs="Arial"/>
          <w:lang w:val="gd-GB"/>
        </w:rPr>
        <w:t xml:space="preserve">a chur an gnìomh airson teanantan taigheadas prìobhaideach agus sòisealta. Bidh e cuideachd ag atharrachadh mar a thathar a’ tomhas airgead-dìolaidh airson </w:t>
      </w:r>
      <w:r>
        <w:rPr>
          <w:rStyle w:val="normaltextrun"/>
          <w:rFonts w:ascii="Arial" w:hAnsi="Arial" w:cs="Arial"/>
          <w:lang w:val="gd-GB"/>
        </w:rPr>
        <w:t xml:space="preserve">daoine a chur às an dachaigh gu </w:t>
      </w:r>
      <w:r>
        <w:rPr>
          <w:rStyle w:val="normaltextrun"/>
          <w:rFonts w:ascii="Arial" w:hAnsi="Arial" w:cs="Arial"/>
          <w:lang w:val="gd-GB"/>
        </w:rPr>
        <w:t>mì-laghail.</w:t>
      </w:r>
      <w:r>
        <w:rPr>
          <w:rStyle w:val="eop"/>
          <w:rFonts w:ascii="Arial" w:hAnsi="Arial" w:cs="Arial"/>
        </w:rPr>
        <w:t> </w:t>
      </w:r>
    </w:p>
    <w:p w14:paraId="6C68CDF7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BB25CF1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Tha Pàirt 3 a’ toirt a-steach còraichean ùra:</w:t>
      </w:r>
      <w:r>
        <w:rPr>
          <w:rStyle w:val="eop"/>
          <w:rFonts w:ascii="Arial" w:hAnsi="Arial" w:cs="Arial"/>
        </w:rPr>
        <w:t> </w:t>
      </w:r>
    </w:p>
    <w:p w14:paraId="54A445B8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137837" w14:textId="3DC20C58" w:rsidR="00CA591C" w:rsidRDefault="00CA591C" w:rsidP="00CA591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 xml:space="preserve">airson teanantan taigheadas prìobhaideach is sòisealta </w:t>
      </w:r>
      <w:r>
        <w:rPr>
          <w:rStyle w:val="normaltextrun"/>
          <w:rFonts w:ascii="Arial" w:hAnsi="Arial" w:cs="Arial"/>
          <w:lang w:val="gd-GB"/>
        </w:rPr>
        <w:t xml:space="preserve">a tha ag </w:t>
      </w:r>
      <w:r>
        <w:rPr>
          <w:rStyle w:val="normaltextrun"/>
          <w:rFonts w:ascii="Arial" w:hAnsi="Arial" w:cs="Arial"/>
          <w:lang w:val="gd-GB"/>
        </w:rPr>
        <w:t>iarraidh peata a chumail</w:t>
      </w:r>
      <w:r>
        <w:rPr>
          <w:rStyle w:val="eop"/>
          <w:rFonts w:ascii="Arial" w:hAnsi="Arial" w:cs="Arial"/>
        </w:rPr>
        <w:t> </w:t>
      </w:r>
    </w:p>
    <w:p w14:paraId="2EF79DB0" w14:textId="77777777" w:rsidR="00CA591C" w:rsidRDefault="00CA591C" w:rsidP="00CA591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airson teanantan taigheadas prìobhaideach atharrachaidhean a dhèanamh air an togalach a tha iad a’ gabhail air mhàl.</w:t>
      </w:r>
      <w:r>
        <w:rPr>
          <w:rStyle w:val="eop"/>
          <w:rFonts w:ascii="Arial" w:hAnsi="Arial" w:cs="Arial"/>
        </w:rPr>
        <w:t> </w:t>
      </w:r>
    </w:p>
    <w:p w14:paraId="6C693C41" w14:textId="77777777" w:rsidR="00CA591C" w:rsidRDefault="00CA591C" w:rsidP="00CA591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Tha Pàirt 4 a’ dèanamh atharrachaidhean air cùisean eile a tha a’ toirt buaidh air teanantan, a’ gabhail a-steach:</w:t>
      </w:r>
      <w:r>
        <w:rPr>
          <w:rStyle w:val="eop"/>
          <w:rFonts w:ascii="Arial" w:hAnsi="Arial" w:cs="Arial"/>
        </w:rPr>
        <w:t> </w:t>
      </w:r>
    </w:p>
    <w:p w14:paraId="1C398938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651E9B5" w14:textId="77777777" w:rsidR="00CA591C" w:rsidRDefault="00CA591C" w:rsidP="00CA591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 xml:space="preserve">leigeil le airgead eàrlais nach deach iarraidh air ais a bhith air a phàigheadh do Mhinistearan na h-Alba no do mhaoin eile gus an tèid a </w:t>
      </w:r>
      <w:r>
        <w:rPr>
          <w:rStyle w:val="normaltextrun"/>
          <w:rFonts w:ascii="Arial" w:hAnsi="Arial" w:cs="Arial"/>
          <w:lang w:val="gd-GB"/>
        </w:rPr>
        <w:lastRenderedPageBreak/>
        <w:t>chleachdadh airson taic a thoirt do theanantan prìobhaideach air feadh na h-Alba</w:t>
      </w:r>
      <w:r>
        <w:rPr>
          <w:rStyle w:val="eop"/>
          <w:rFonts w:ascii="Arial" w:hAnsi="Arial" w:cs="Arial"/>
        </w:rPr>
        <w:t> </w:t>
      </w:r>
    </w:p>
    <w:p w14:paraId="6F7F9FB7" w14:textId="77777777" w:rsidR="00CA591C" w:rsidRDefault="00CA591C" w:rsidP="00CA591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leigeil le aon cho-theanant singilte crìoch a chur air co-ghabhaltas</w:t>
      </w:r>
      <w:r>
        <w:rPr>
          <w:rStyle w:val="eop"/>
          <w:rFonts w:ascii="Arial" w:hAnsi="Arial" w:cs="Arial"/>
        </w:rPr>
        <w:t> </w:t>
      </w:r>
    </w:p>
    <w:p w14:paraId="0E1F1CF4" w14:textId="77777777" w:rsidR="00CA591C" w:rsidRDefault="00CA591C" w:rsidP="00CA591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cumhachd a thoirt do Mhinistearan na h-Alba gabhaltasan dearbhte a thionndadh gu gabhaltasan còmhnaidh prìobhaideach.</w:t>
      </w:r>
      <w:r>
        <w:rPr>
          <w:rStyle w:val="eop"/>
          <w:rFonts w:ascii="Arial" w:hAnsi="Arial" w:cs="Arial"/>
        </w:rPr>
        <w:t> </w:t>
      </w:r>
    </w:p>
    <w:p w14:paraId="5AA67EA7" w14:textId="77777777" w:rsidR="00CA591C" w:rsidRDefault="00CA591C" w:rsidP="00CA591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Tha Pàirt 5 den Bhile a’ buntainn ri casg air dìth dachaigh. Am measg nan atharrachaidhean tha:</w:t>
      </w:r>
      <w:r>
        <w:rPr>
          <w:rStyle w:val="eop"/>
          <w:rFonts w:ascii="Arial" w:hAnsi="Arial" w:cs="Arial"/>
        </w:rPr>
        <w:t> </w:t>
      </w:r>
    </w:p>
    <w:p w14:paraId="4055A77B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106F938" w14:textId="77777777" w:rsidR="00CA591C" w:rsidRDefault="00CA591C" w:rsidP="00CA591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dleastanas a chur air buidhnean iomchaidh, leithid bùird slàinte no na poileis, faighneachd a bheil neach gun dachaigh no ann an cunnart a bhith gun dachaigh, agus toirt air na buidhnean sin rudeigin a dhèanamh ma dheidhinn mas e sin a' chùis</w:t>
      </w:r>
      <w:r>
        <w:rPr>
          <w:rStyle w:val="eop"/>
          <w:rFonts w:ascii="Arial" w:hAnsi="Arial" w:cs="Arial"/>
        </w:rPr>
        <w:t> </w:t>
      </w:r>
    </w:p>
    <w:p w14:paraId="7393A385" w14:textId="77777777" w:rsidR="00CA591C" w:rsidRDefault="00CA591C" w:rsidP="00CA591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toirt air ùghdarrasan ionadail gnìomh a dhèanamh nas tràithe gus casg a chur air dìth dachaigh le bhith a’ gabhail cheumannan reusanta</w:t>
      </w:r>
      <w:r>
        <w:rPr>
          <w:rStyle w:val="eop"/>
          <w:rFonts w:ascii="Arial" w:hAnsi="Arial" w:cs="Arial"/>
        </w:rPr>
        <w:t> </w:t>
      </w:r>
    </w:p>
    <w:p w14:paraId="01F51EC7" w14:textId="77777777" w:rsidR="00CA591C" w:rsidRDefault="00CA591C" w:rsidP="00CA591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toirt air uachdarain shòisealta taic a chur an sàs do theanantan ma tha iad fadalach le màl air sgàth droch dhìol san dachaigh</w:t>
      </w:r>
      <w:r>
        <w:rPr>
          <w:rStyle w:val="eop"/>
          <w:rFonts w:ascii="Arial" w:hAnsi="Arial" w:cs="Arial"/>
        </w:rPr>
        <w:t> </w:t>
      </w:r>
    </w:p>
    <w:p w14:paraId="33AA7CB4" w14:textId="77777777" w:rsidR="00CA591C" w:rsidRDefault="00CA591C" w:rsidP="00CA591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gd-GB"/>
        </w:rPr>
        <w:t>toirt air uachdarain shòisealta poileasaidh a bhith aca a tha a’ mìneachadh mar a bheir iad taic do theanantan a tha ann an cunnart a bhith gun dachaigh air sgàth droch dhìol san dachaigh.</w:t>
      </w:r>
      <w:r>
        <w:rPr>
          <w:rStyle w:val="eop"/>
          <w:rFonts w:ascii="Arial" w:hAnsi="Arial" w:cs="Arial"/>
        </w:rPr>
        <w:t> </w:t>
      </w:r>
    </w:p>
    <w:p w14:paraId="2E7ED904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3582DD7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Tha Pàirt 6 a’ dèiligeadh ri cùisean taigheadais eile a’ gabhail a-steach:</w:t>
      </w:r>
      <w:r>
        <w:rPr>
          <w:rStyle w:val="eop"/>
          <w:rFonts w:ascii="Arial" w:hAnsi="Arial" w:cs="Arial"/>
        </w:rPr>
        <w:t> </w:t>
      </w:r>
    </w:p>
    <w:p w14:paraId="78E38491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61AB5B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Atharrachadh na dòigh anns a bheilear a’ tomhas cìsean àite-stad dachaigh ghluasadaich gus am bi àrdachaidhean a’ leantainn a' Chlàr Prìsean Luchd-ceannaich (CPI) seach an Clàr Prìsean Reic (RPI).</w:t>
      </w:r>
      <w:r>
        <w:rPr>
          <w:rStyle w:val="eop"/>
          <w:rFonts w:ascii="Arial" w:hAnsi="Arial" w:cs="Arial"/>
        </w:rPr>
        <w:t> </w:t>
      </w:r>
    </w:p>
    <w:p w14:paraId="7CF7A57C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atharrachadh nan riatanasan aithris is co-chomhairle ann an Achd Bochdainn Connaidh (Targaid, Mìneachadh agus Ro-innleachd) (Alba) 2019 agus toirt air falbh cuid de chrìochan air cosgaisean obrachaidh Pannal Comhairleachaidh Bochdainn Connaidh na h-Alba</w:t>
      </w:r>
      <w:r>
        <w:rPr>
          <w:rStyle w:val="eop"/>
          <w:rFonts w:ascii="Arial" w:hAnsi="Arial" w:cs="Arial"/>
        </w:rPr>
        <w:t> </w:t>
      </w:r>
    </w:p>
    <w:p w14:paraId="439487AC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leigeil le Ombudsman Seirbheisean Poblach na h-Alba (a bhios a’ sgrùdadh, ag aithris air, agus a’ cuideachadh le bhith a’ rèiteachadh ghearanan) fiosrachadh a cho-roinn le ombudsman dachaighean ùra na RA.</w:t>
      </w:r>
      <w:r>
        <w:rPr>
          <w:rStyle w:val="eop"/>
          <w:rFonts w:ascii="Arial" w:hAnsi="Arial" w:cs="Arial"/>
        </w:rPr>
        <w:t> </w:t>
      </w:r>
    </w:p>
    <w:p w14:paraId="3425B49E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58ED0CA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lang w:val="gd-GB"/>
        </w:rPr>
        <w:t>Na ceistean againn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2ECA27B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B22455C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Anns a’ cho-chomhairle seo tha 15 ceistean co-cheangailte ris a’ Bhile. Cha leig thu leas a h-uile ceist a fhreagairt. Nuair a bhios tu a’ freagairt cheistean Tha/Chan eil, chuireadh sinn fàilte air adhbharan airson do fhreagairt.</w:t>
      </w:r>
      <w:r>
        <w:rPr>
          <w:rStyle w:val="eop"/>
          <w:rFonts w:ascii="Arial" w:hAnsi="Arial" w:cs="Arial"/>
        </w:rPr>
        <w:t> </w:t>
      </w:r>
    </w:p>
    <w:p w14:paraId="6CCBE436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4FEED51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A' cur a-steach do bheachdan</w:t>
      </w:r>
      <w:r>
        <w:rPr>
          <w:rStyle w:val="eop"/>
          <w:rFonts w:ascii="Arial" w:hAnsi="Arial" w:cs="Arial"/>
        </w:rPr>
        <w:t> </w:t>
      </w:r>
    </w:p>
    <w:p w14:paraId="22E32674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Arial" w:hAnsi="Arial" w:cs="Arial"/>
          <w:lang w:val="en-GB"/>
        </w:rPr>
        <w:t> </w:t>
      </w:r>
    </w:p>
    <w:p w14:paraId="7F46E470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Cuir a-steach do bheachdan a’ cleachdadh an fhoirm tagraidh air-loidhne, ceangailte gu h-ìosal.</w:t>
      </w:r>
      <w:r>
        <w:rPr>
          <w:rStyle w:val="eop"/>
          <w:rFonts w:ascii="Arial" w:hAnsi="Arial" w:cs="Arial"/>
        </w:rPr>
        <w:t> </w:t>
      </w:r>
    </w:p>
    <w:p w14:paraId="5DB694A5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07176CD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gd-GB"/>
          </w:rPr>
          <w:t>Foirm tagraidh air-loidhne</w:t>
        </w:r>
      </w:hyperlink>
      <w:r>
        <w:rPr>
          <w:rStyle w:val="eop"/>
          <w:rFonts w:ascii="Arial" w:hAnsi="Arial" w:cs="Arial"/>
          <w:lang w:val="en-GB"/>
        </w:rPr>
        <w:t> </w:t>
      </w:r>
    </w:p>
    <w:p w14:paraId="5BE76FC9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Arial" w:hAnsi="Arial" w:cs="Arial"/>
          <w:lang w:val="en-GB"/>
        </w:rPr>
        <w:t> </w:t>
      </w:r>
    </w:p>
    <w:p w14:paraId="58B85FA3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Tha sinn a’ cur fàilte air beachdan sgrìobhte ann an Gàidhlig, Beurla, Scots no cànan sam bith eile.</w:t>
      </w:r>
      <w:r>
        <w:rPr>
          <w:rStyle w:val="eop"/>
          <w:rFonts w:ascii="Arial" w:hAnsi="Arial" w:cs="Arial"/>
        </w:rPr>
        <w:t> </w:t>
      </w:r>
    </w:p>
    <w:p w14:paraId="3439E674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C4ABBBF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Dùinidh an gairm bheachdan air 17 Cèitean 2024.</w:t>
      </w:r>
      <w:r>
        <w:rPr>
          <w:rStyle w:val="eop"/>
          <w:rFonts w:ascii="Arial" w:hAnsi="Arial" w:cs="Arial"/>
        </w:rPr>
        <w:t> </w:t>
      </w:r>
    </w:p>
    <w:p w14:paraId="4A114C6D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lastRenderedPageBreak/>
        <w:t> </w:t>
      </w:r>
    </w:p>
    <w:p w14:paraId="14ADDABA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>Fios conaltraidh</w:t>
      </w:r>
      <w:r>
        <w:rPr>
          <w:rStyle w:val="eop"/>
          <w:rFonts w:ascii="Arial" w:hAnsi="Arial" w:cs="Arial"/>
        </w:rPr>
        <w:t> </w:t>
      </w:r>
    </w:p>
    <w:p w14:paraId="6CACBEF9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gd-GB"/>
        </w:rPr>
        <w:t xml:space="preserve">Comataidh Riaghaltas </w:t>
      </w:r>
      <w:proofErr w:type="spellStart"/>
      <w:r>
        <w:rPr>
          <w:rStyle w:val="normaltextrun"/>
          <w:rFonts w:ascii="Arial" w:hAnsi="Arial" w:cs="Arial"/>
          <w:lang w:val="gd-GB"/>
        </w:rPr>
        <w:t>Ionadail,Taigheadais</w:t>
      </w:r>
      <w:proofErr w:type="spellEnd"/>
      <w:r>
        <w:rPr>
          <w:rStyle w:val="normaltextrun"/>
          <w:rFonts w:ascii="Arial" w:hAnsi="Arial" w:cs="Arial"/>
          <w:lang w:val="gd-GB"/>
        </w:rPr>
        <w:t xml:space="preserve"> is Dealbhaidh</w:t>
      </w:r>
      <w:r>
        <w:rPr>
          <w:rStyle w:val="eop"/>
          <w:rFonts w:ascii="Arial" w:hAnsi="Arial" w:cs="Arial"/>
        </w:rPr>
        <w:t> </w:t>
      </w:r>
    </w:p>
    <w:p w14:paraId="3A275982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2A19E3B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lang w:val="gd-GB"/>
        </w:rPr>
        <w:t>localgov.committee@parliament.scot</w:t>
      </w:r>
      <w:proofErr w:type="spellEnd"/>
      <w:r>
        <w:rPr>
          <w:rStyle w:val="eop"/>
          <w:rFonts w:ascii="Arial" w:hAnsi="Arial" w:cs="Arial"/>
        </w:rPr>
        <w:t> </w:t>
      </w:r>
    </w:p>
    <w:p w14:paraId="5D3FF448" w14:textId="77777777" w:rsidR="00CA591C" w:rsidRDefault="00CA591C" w:rsidP="00CA59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Arial" w:hAnsi="Arial" w:cs="Arial"/>
          <w:lang w:val="en-GB"/>
        </w:rPr>
        <w:t> </w:t>
      </w:r>
    </w:p>
    <w:p w14:paraId="35BFFC33" w14:textId="77777777" w:rsidR="006B4357" w:rsidRDefault="00CA591C"/>
    <w:sectPr w:rsidR="006B4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5AA8"/>
    <w:multiLevelType w:val="multilevel"/>
    <w:tmpl w:val="3926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93D17"/>
    <w:multiLevelType w:val="multilevel"/>
    <w:tmpl w:val="9CA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35FC3"/>
    <w:multiLevelType w:val="multilevel"/>
    <w:tmpl w:val="0C9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B923C3"/>
    <w:multiLevelType w:val="multilevel"/>
    <w:tmpl w:val="4EC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9115547">
    <w:abstractNumId w:val="3"/>
  </w:num>
  <w:num w:numId="2" w16cid:durableId="756485985">
    <w:abstractNumId w:val="0"/>
  </w:num>
  <w:num w:numId="3" w16cid:durableId="610281312">
    <w:abstractNumId w:val="1"/>
  </w:num>
  <w:num w:numId="4" w16cid:durableId="1129668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1C"/>
    <w:rsid w:val="005B0C07"/>
    <w:rsid w:val="00CA591C"/>
    <w:rsid w:val="00F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A094"/>
  <w15:chartTrackingRefBased/>
  <w15:docId w15:val="{190F3A83-A66F-4107-A019-DF746A0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haisteach">
    <w:name w:val="Normal"/>
    <w:qFormat/>
  </w:style>
  <w:style w:type="character" w:default="1" w:styleId="Cruth-clbunaiteachapharagraif">
    <w:name w:val="Default Paragraph Font"/>
    <w:uiPriority w:val="1"/>
    <w:semiHidden/>
    <w:unhideWhenUsed/>
  </w:style>
  <w:style w:type="table" w:default="1" w:styleId="Clrbhaisteach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unliosta">
    <w:name w:val="No List"/>
    <w:uiPriority w:val="99"/>
    <w:semiHidden/>
    <w:unhideWhenUsed/>
  </w:style>
  <w:style w:type="paragraph" w:customStyle="1" w:styleId="paragraph">
    <w:name w:val="paragraph"/>
    <w:basedOn w:val="bhaisteach"/>
    <w:rsid w:val="00CA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Cruth-clbunaiteachapharagraif"/>
    <w:rsid w:val="00CA591C"/>
  </w:style>
  <w:style w:type="character" w:customStyle="1" w:styleId="eop">
    <w:name w:val="eop"/>
    <w:basedOn w:val="Cruth-clbunaiteachapharagraif"/>
    <w:rsid w:val="00CA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rviews.parliament.scot/lghp/housing-scotland-bill-call-for-views/consult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B394-4208-4793-B17F-36D46C3A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4081</Characters>
  <Application>Microsoft Office Word</Application>
  <DocSecurity>0</DocSecurity>
  <Lines>34</Lines>
  <Paragraphs>9</Paragraphs>
  <ScaleCrop>false</ScaleCrop>
  <Company>The Scottish Parliament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MacCaluim A (Alasdair)</dc:creator>
  <cp:keywords/>
  <dc:description/>
  <cp:lastModifiedBy>MacCaluim A (Alasdair)</cp:lastModifiedBy>
  <cp:revision>1</cp:revision>
  <dcterms:created xsi:type="dcterms:W3CDTF">2024-04-24T09:33:00Z</dcterms:created>
  <dcterms:modified xsi:type="dcterms:W3CDTF">2024-04-24T09:37:00Z</dcterms:modified>
</cp:coreProperties>
</file>